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960" w:rsidRDefault="00065960" w:rsidP="00A07E20">
      <w:pPr>
        <w:spacing w:after="0" w:line="240" w:lineRule="auto"/>
        <w:rPr>
          <w:rFonts w:ascii="Helvetica" w:eastAsia="Times New Roman" w:hAnsi="Helvetica" w:cs="Helvetica"/>
          <w:sz w:val="24"/>
          <w:szCs w:val="24"/>
          <w:lang w:eastAsia="sv-SE"/>
        </w:rPr>
      </w:pPr>
      <w:r>
        <w:rPr>
          <w:rFonts w:ascii="Helvetica" w:eastAsia="Times New Roman" w:hAnsi="Helvetica" w:cs="Helvetica"/>
          <w:sz w:val="24"/>
          <w:szCs w:val="24"/>
          <w:lang w:eastAsia="sv-SE"/>
        </w:rPr>
        <w:t>2020</w:t>
      </w:r>
    </w:p>
    <w:p w:rsidR="00A07E20" w:rsidRPr="00A07E20" w:rsidRDefault="00A07E20" w:rsidP="00A07E20">
      <w:pPr>
        <w:spacing w:after="0" w:line="240" w:lineRule="auto"/>
        <w:rPr>
          <w:rFonts w:ascii="Helvetica" w:eastAsia="Times New Roman" w:hAnsi="Helvetica" w:cs="Helvetica"/>
          <w:vanish/>
          <w:sz w:val="24"/>
          <w:szCs w:val="24"/>
          <w:lang w:eastAsia="sv-SE"/>
        </w:rPr>
      </w:pPr>
      <w:r w:rsidRPr="00A07E20">
        <w:rPr>
          <w:rFonts w:ascii="Helvetica" w:eastAsia="Times New Roman" w:hAnsi="Helvetica" w:cs="Helvetica"/>
          <w:noProof/>
          <w:vanish/>
          <w:color w:val="0000FF"/>
          <w:sz w:val="24"/>
          <w:szCs w:val="24"/>
          <w:lang w:eastAsia="sv-SE"/>
        </w:rPr>
        <w:drawing>
          <wp:inline distT="0" distB="0" distL="0" distR="0" wp14:anchorId="313DB37C" wp14:editId="271B68DA">
            <wp:extent cx="400050" cy="276225"/>
            <wp:effectExtent l="0" t="0" r="0" b="9525"/>
            <wp:docPr id="1" name="Bild 1" descr="C:\Users\dator\Documents\2020För konstnärerna _ Mjölby Konstförening instruktioner_files\mjolbykonstforening logga.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tor\Documents\2020För konstnärerna _ Mjölby Konstförening instruktioner_files\mjolbykonstforening logga.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p>
    <w:p w:rsidR="00A07E20" w:rsidRPr="00A07E20" w:rsidRDefault="00A07E20" w:rsidP="00A07E20">
      <w:pPr>
        <w:spacing w:after="0" w:line="240" w:lineRule="auto"/>
        <w:rPr>
          <w:rFonts w:ascii="Khand" w:eastAsia="Times New Roman" w:hAnsi="Khand" w:cs="Helvetica"/>
          <w:sz w:val="57"/>
          <w:szCs w:val="57"/>
          <w:lang w:eastAsia="sv-SE"/>
        </w:rPr>
      </w:pPr>
      <w:r w:rsidRPr="00A07E20">
        <w:rPr>
          <w:rFonts w:ascii="Khand" w:eastAsia="Times New Roman" w:hAnsi="Khand" w:cs="Helvetica"/>
          <w:b/>
          <w:bCs/>
          <w:sz w:val="57"/>
          <w:szCs w:val="57"/>
          <w:lang w:eastAsia="sv-SE"/>
        </w:rPr>
        <w:t>Folkuniversitets instruktioner</w:t>
      </w:r>
    </w:p>
    <w:p w:rsidR="00A07E20" w:rsidRPr="00A07E20" w:rsidRDefault="00A07E20" w:rsidP="00A07E20">
      <w:pPr>
        <w:spacing w:after="0" w:line="240" w:lineRule="auto"/>
        <w:rPr>
          <w:rFonts w:ascii="Helvetica" w:eastAsia="Times New Roman" w:hAnsi="Helvetica" w:cs="Helvetica"/>
          <w:sz w:val="24"/>
          <w:szCs w:val="24"/>
          <w:lang w:eastAsia="sv-SE"/>
        </w:rPr>
      </w:pPr>
      <w:r w:rsidRPr="00A07E20">
        <w:rPr>
          <w:rFonts w:ascii="Helvetica" w:eastAsia="Times New Roman" w:hAnsi="Helvetica" w:cs="Helvetica"/>
          <w:sz w:val="24"/>
          <w:szCs w:val="24"/>
          <w:lang w:eastAsia="sv-SE"/>
        </w:rPr>
        <w:t xml:space="preserve">Folkuniversitetets rapporter om kultur arrangemang och besöksräkning </w:t>
      </w:r>
    </w:p>
    <w:p w:rsidR="00A07E20" w:rsidRPr="00A07E20" w:rsidRDefault="00A07E20" w:rsidP="00A07E20">
      <w:pPr>
        <w:spacing w:after="0" w:line="240" w:lineRule="auto"/>
        <w:rPr>
          <w:rFonts w:ascii="Helvetica" w:eastAsia="Times New Roman" w:hAnsi="Helvetica" w:cs="Helvetica"/>
          <w:sz w:val="24"/>
          <w:szCs w:val="24"/>
          <w:lang w:eastAsia="sv-SE"/>
        </w:rPr>
      </w:pPr>
      <w:r w:rsidRPr="00A07E20">
        <w:rPr>
          <w:rFonts w:ascii="Helvetica" w:eastAsia="Times New Roman" w:hAnsi="Helvetica" w:cs="Helvetica"/>
          <w:sz w:val="24"/>
          <w:szCs w:val="24"/>
          <w:lang w:eastAsia="sv-SE"/>
        </w:rPr>
        <w:t>Folkuniversitetet (FU) är konstrundans största bidragsgivare. Vi får varje år en förhållandevis stor summa som ersättning för vårt kulturprogram. Ersättningens storlek grundar sig på rapporterna om våra föreläsningar (enligt schema) under konstrundan</w:t>
      </w:r>
      <w:r w:rsidR="00BC1DE2">
        <w:rPr>
          <w:rFonts w:ascii="Helvetica" w:eastAsia="Times New Roman" w:hAnsi="Helvetica" w:cs="Helvetica"/>
          <w:sz w:val="24"/>
          <w:szCs w:val="24"/>
          <w:lang w:eastAsia="sv-SE"/>
        </w:rPr>
        <w:t xml:space="preserve"> och antal utställningslokaler konstrundan har</w:t>
      </w:r>
      <w:r w:rsidRPr="00A07E20">
        <w:rPr>
          <w:rFonts w:ascii="Helvetica" w:eastAsia="Times New Roman" w:hAnsi="Helvetica" w:cs="Helvetica"/>
          <w:sz w:val="24"/>
          <w:szCs w:val="24"/>
          <w:lang w:eastAsia="sv-SE"/>
        </w:rPr>
        <w:t>.</w:t>
      </w:r>
    </w:p>
    <w:p w:rsidR="00A07E20" w:rsidRPr="00A07E20" w:rsidRDefault="00A07E20" w:rsidP="00A07E20">
      <w:pPr>
        <w:spacing w:after="0" w:line="240" w:lineRule="auto"/>
        <w:rPr>
          <w:rFonts w:ascii="Helvetica" w:eastAsia="Times New Roman" w:hAnsi="Helvetica" w:cs="Helvetica"/>
          <w:sz w:val="24"/>
          <w:szCs w:val="24"/>
          <w:lang w:eastAsia="sv-SE"/>
        </w:rPr>
      </w:pPr>
    </w:p>
    <w:p w:rsidR="00A07E20" w:rsidRPr="00A07E20" w:rsidRDefault="00A07E20" w:rsidP="00A07E20">
      <w:pPr>
        <w:spacing w:after="0" w:line="240" w:lineRule="auto"/>
        <w:rPr>
          <w:rFonts w:ascii="Helvetica" w:eastAsia="Times New Roman" w:hAnsi="Helvetica" w:cs="Helvetica"/>
          <w:sz w:val="24"/>
          <w:szCs w:val="24"/>
          <w:lang w:eastAsia="sv-SE"/>
        </w:rPr>
      </w:pPr>
      <w:r w:rsidRPr="00A07E20">
        <w:rPr>
          <w:rFonts w:ascii="Helvetica" w:eastAsia="Times New Roman" w:hAnsi="Helvetica" w:cs="Helvetica"/>
          <w:sz w:val="24"/>
          <w:szCs w:val="24"/>
          <w:lang w:eastAsia="sv-SE"/>
        </w:rPr>
        <w:t>Alltså:</w:t>
      </w:r>
    </w:p>
    <w:p w:rsidR="00A07E20" w:rsidRPr="00A07E20" w:rsidRDefault="00A07E20" w:rsidP="00A07E20">
      <w:pPr>
        <w:spacing w:after="0" w:line="240" w:lineRule="auto"/>
        <w:rPr>
          <w:rFonts w:ascii="Helvetica" w:eastAsia="Times New Roman" w:hAnsi="Helvetica" w:cs="Helvetica"/>
          <w:sz w:val="24"/>
          <w:szCs w:val="24"/>
          <w:lang w:eastAsia="sv-SE"/>
        </w:rPr>
      </w:pPr>
    </w:p>
    <w:p w:rsidR="00C10730" w:rsidRDefault="00201697" w:rsidP="00C10730">
      <w:pPr>
        <w:spacing w:after="0" w:line="240" w:lineRule="auto"/>
        <w:rPr>
          <w:rFonts w:ascii="Helvetica" w:eastAsia="Times New Roman" w:hAnsi="Helvetica" w:cs="Helvetica"/>
          <w:sz w:val="24"/>
          <w:szCs w:val="24"/>
          <w:lang w:eastAsia="sv-SE"/>
        </w:rPr>
      </w:pPr>
      <w:r>
        <w:rPr>
          <w:rFonts w:ascii="Helvetica" w:eastAsia="Times New Roman" w:hAnsi="Helvetica" w:cs="Helvetica"/>
          <w:sz w:val="24"/>
          <w:szCs w:val="24"/>
          <w:lang w:eastAsia="sv-SE"/>
        </w:rPr>
        <w:t>● A</w:t>
      </w:r>
      <w:r w:rsidR="00A07E20" w:rsidRPr="00A07E20">
        <w:rPr>
          <w:rFonts w:ascii="Helvetica" w:eastAsia="Times New Roman" w:hAnsi="Helvetica" w:cs="Helvetica"/>
          <w:sz w:val="24"/>
          <w:szCs w:val="24"/>
          <w:lang w:eastAsia="sv-SE"/>
        </w:rPr>
        <w:t>lla utställare (även våra gäster) ska fylla i en rapport (för de</w:t>
      </w:r>
      <w:r w:rsidR="00A07E20">
        <w:rPr>
          <w:rFonts w:ascii="Helvetica" w:eastAsia="Times New Roman" w:hAnsi="Helvetica" w:cs="Helvetica"/>
          <w:sz w:val="24"/>
          <w:szCs w:val="24"/>
          <w:lang w:eastAsia="sv-SE"/>
        </w:rPr>
        <w:t>n</w:t>
      </w:r>
      <w:r w:rsidR="00A07E20" w:rsidRPr="00A07E20">
        <w:rPr>
          <w:rFonts w:ascii="Helvetica" w:eastAsia="Times New Roman" w:hAnsi="Helvetica" w:cs="Helvetica"/>
          <w:sz w:val="24"/>
          <w:szCs w:val="24"/>
          <w:lang w:eastAsia="sv-SE"/>
        </w:rPr>
        <w:t xml:space="preserve"> föreläsning som de haft) = </w:t>
      </w:r>
      <w:r w:rsidR="00A07E20">
        <w:rPr>
          <w:rFonts w:ascii="Helvetica" w:eastAsia="Times New Roman" w:hAnsi="Helvetica" w:cs="Helvetica"/>
          <w:sz w:val="24"/>
          <w:szCs w:val="24"/>
          <w:lang w:eastAsia="sv-SE"/>
        </w:rPr>
        <w:t>en rapport</w:t>
      </w:r>
      <w:r w:rsidR="00A07E20" w:rsidRPr="00A07E20">
        <w:rPr>
          <w:rFonts w:ascii="Helvetica" w:eastAsia="Times New Roman" w:hAnsi="Helvetica" w:cs="Helvetica"/>
          <w:sz w:val="24"/>
          <w:szCs w:val="24"/>
          <w:lang w:eastAsia="sv-SE"/>
        </w:rPr>
        <w:t xml:space="preserve"> per person</w:t>
      </w:r>
      <w:r w:rsidR="00A07E20">
        <w:rPr>
          <w:rFonts w:ascii="Helvetica" w:eastAsia="Times New Roman" w:hAnsi="Helvetica" w:cs="Helvetica"/>
          <w:sz w:val="24"/>
          <w:szCs w:val="24"/>
          <w:lang w:eastAsia="sv-SE"/>
        </w:rPr>
        <w:t>.</w:t>
      </w:r>
      <w:r w:rsidR="00A07E20" w:rsidRPr="00A07E20">
        <w:rPr>
          <w:rFonts w:ascii="Helvetica" w:eastAsia="Times New Roman" w:hAnsi="Helvetica" w:cs="Helvetica"/>
          <w:sz w:val="24"/>
          <w:szCs w:val="24"/>
          <w:lang w:eastAsia="sv-SE"/>
        </w:rPr>
        <w:t xml:space="preserve"> Nytt för i år är att vi får bara ersättning </w:t>
      </w:r>
      <w:r>
        <w:rPr>
          <w:rFonts w:ascii="Helvetica" w:eastAsia="Times New Roman" w:hAnsi="Helvetica" w:cs="Helvetica"/>
          <w:sz w:val="24"/>
          <w:szCs w:val="24"/>
          <w:lang w:eastAsia="sv-SE"/>
        </w:rPr>
        <w:t xml:space="preserve">för </w:t>
      </w:r>
      <w:r>
        <w:rPr>
          <w:rFonts w:ascii="Helvetica" w:eastAsia="Times New Roman" w:hAnsi="Helvetica" w:cs="Helvetica"/>
          <w:sz w:val="24"/>
          <w:szCs w:val="24"/>
          <w:u w:val="single"/>
          <w:lang w:eastAsia="sv-SE"/>
        </w:rPr>
        <w:t>1</w:t>
      </w:r>
      <w:r>
        <w:rPr>
          <w:rFonts w:ascii="Helvetica" w:eastAsia="Times New Roman" w:hAnsi="Helvetica" w:cs="Helvetica"/>
          <w:sz w:val="24"/>
          <w:szCs w:val="24"/>
          <w:lang w:eastAsia="sv-SE"/>
        </w:rPr>
        <w:t xml:space="preserve">föreläsning per person och </w:t>
      </w:r>
      <w:r w:rsidR="00A07E20" w:rsidRPr="00A07E20">
        <w:rPr>
          <w:rFonts w:ascii="Helvetica" w:eastAsia="Times New Roman" w:hAnsi="Helvetica" w:cs="Helvetica"/>
          <w:sz w:val="24"/>
          <w:szCs w:val="24"/>
          <w:lang w:eastAsia="sv-SE"/>
        </w:rPr>
        <w:t>om vi haft 5</w:t>
      </w:r>
      <w:r w:rsidR="00A07E20">
        <w:rPr>
          <w:rFonts w:ascii="Helvetica" w:eastAsia="Times New Roman" w:hAnsi="Helvetica" w:cs="Helvetica"/>
          <w:sz w:val="24"/>
          <w:szCs w:val="24"/>
          <w:lang w:eastAsia="sv-SE"/>
        </w:rPr>
        <w:t xml:space="preserve"> åhörare</w:t>
      </w:r>
      <w:r w:rsidR="00A07E20" w:rsidRPr="00A07E20">
        <w:rPr>
          <w:rFonts w:ascii="Helvetica" w:eastAsia="Times New Roman" w:hAnsi="Helvetica" w:cs="Helvetica"/>
          <w:sz w:val="24"/>
          <w:szCs w:val="24"/>
          <w:lang w:eastAsia="sv-SE"/>
        </w:rPr>
        <w:t xml:space="preserve"> </w:t>
      </w:r>
      <w:r w:rsidR="00A07E20">
        <w:rPr>
          <w:rFonts w:ascii="Helvetica" w:eastAsia="Times New Roman" w:hAnsi="Helvetica" w:cs="Helvetica"/>
          <w:sz w:val="24"/>
          <w:szCs w:val="24"/>
          <w:lang w:eastAsia="sv-SE"/>
        </w:rPr>
        <w:t xml:space="preserve">över 13 år </w:t>
      </w:r>
      <w:r w:rsidR="00A07E20" w:rsidRPr="00A07E20">
        <w:rPr>
          <w:rFonts w:ascii="Helvetica" w:eastAsia="Times New Roman" w:hAnsi="Helvetica" w:cs="Helvetica"/>
          <w:sz w:val="24"/>
          <w:szCs w:val="24"/>
          <w:lang w:eastAsia="sv-SE"/>
        </w:rPr>
        <w:t>vid föreläsningen.</w:t>
      </w:r>
      <w:r w:rsidR="00A07E20">
        <w:rPr>
          <w:rFonts w:ascii="Helvetica" w:eastAsia="Times New Roman" w:hAnsi="Helvetica" w:cs="Helvetica"/>
          <w:sz w:val="24"/>
          <w:szCs w:val="24"/>
          <w:lang w:eastAsia="sv-SE"/>
        </w:rPr>
        <w:t xml:space="preserve"> </w:t>
      </w:r>
      <w:r w:rsidR="00C86ECC">
        <w:rPr>
          <w:rFonts w:ascii="Helvetica" w:eastAsia="Times New Roman" w:hAnsi="Helvetica" w:cs="Helvetica"/>
          <w:sz w:val="24"/>
          <w:szCs w:val="24"/>
          <w:lang w:eastAsia="sv-SE"/>
        </w:rPr>
        <w:t xml:space="preserve">Det </w:t>
      </w:r>
      <w:bookmarkStart w:id="0" w:name="_GoBack"/>
      <w:bookmarkEnd w:id="0"/>
      <w:r w:rsidR="00C86ECC">
        <w:rPr>
          <w:rFonts w:ascii="Helvetica" w:eastAsia="Times New Roman" w:hAnsi="Helvetica" w:cs="Helvetica"/>
          <w:sz w:val="24"/>
          <w:szCs w:val="24"/>
          <w:lang w:eastAsia="sv-SE"/>
        </w:rPr>
        <w:t xml:space="preserve">skall vara minst 30 min mellan varje föreläsning. </w:t>
      </w:r>
      <w:r w:rsidR="00A07E20">
        <w:rPr>
          <w:rFonts w:ascii="Helvetica" w:eastAsia="Times New Roman" w:hAnsi="Helvetica" w:cs="Helvetica"/>
          <w:sz w:val="24"/>
          <w:szCs w:val="24"/>
          <w:lang w:eastAsia="sv-SE"/>
        </w:rPr>
        <w:t xml:space="preserve">Stryk under </w:t>
      </w:r>
      <w:r w:rsidR="00A07E20" w:rsidRPr="004565F2">
        <w:rPr>
          <w:rFonts w:ascii="Helvetica" w:eastAsia="Times New Roman" w:hAnsi="Helvetica" w:cs="Helvetica"/>
          <w:b/>
          <w:sz w:val="24"/>
          <w:szCs w:val="24"/>
          <w:u w:val="single"/>
          <w:lang w:eastAsia="sv-SE"/>
        </w:rPr>
        <w:t>föreläsning</w:t>
      </w:r>
      <w:r w:rsidR="00A07E20" w:rsidRPr="004565F2">
        <w:rPr>
          <w:rFonts w:ascii="Helvetica" w:eastAsia="Times New Roman" w:hAnsi="Helvetica" w:cs="Helvetica"/>
          <w:b/>
          <w:sz w:val="24"/>
          <w:szCs w:val="24"/>
          <w:lang w:eastAsia="sv-SE"/>
        </w:rPr>
        <w:t xml:space="preserve"> </w:t>
      </w:r>
      <w:r w:rsidR="00A07E20">
        <w:rPr>
          <w:rFonts w:ascii="Helvetica" w:eastAsia="Times New Roman" w:hAnsi="Helvetica" w:cs="Helvetica"/>
          <w:sz w:val="24"/>
          <w:szCs w:val="24"/>
          <w:lang w:eastAsia="sv-SE"/>
        </w:rPr>
        <w:t>på blanketten.</w:t>
      </w:r>
    </w:p>
    <w:p w:rsidR="004C2A77" w:rsidRDefault="00A07E20" w:rsidP="00C10730">
      <w:pPr>
        <w:spacing w:after="0" w:line="240" w:lineRule="auto"/>
        <w:rPr>
          <w:rFonts w:ascii="Helvetica" w:eastAsia="Times New Roman" w:hAnsi="Helvetica" w:cs="Helvetica"/>
          <w:sz w:val="24"/>
          <w:szCs w:val="24"/>
          <w:lang w:eastAsia="sv-SE"/>
        </w:rPr>
      </w:pPr>
      <w:r w:rsidRPr="00A07E20">
        <w:rPr>
          <w:rFonts w:ascii="Helvetica" w:eastAsia="Times New Roman" w:hAnsi="Helvetica" w:cs="Helvetica"/>
          <w:sz w:val="24"/>
          <w:szCs w:val="24"/>
          <w:lang w:eastAsia="sv-SE"/>
        </w:rPr>
        <w:br/>
      </w:r>
      <w:r w:rsidR="00C10730" w:rsidRPr="00A07E20">
        <w:rPr>
          <w:rFonts w:ascii="Helvetica" w:eastAsia="Times New Roman" w:hAnsi="Helvetica" w:cs="Helvetica"/>
          <w:sz w:val="24"/>
          <w:szCs w:val="24"/>
          <w:lang w:eastAsia="sv-SE"/>
        </w:rPr>
        <w:t>● Räkna även totalt antal besökare</w:t>
      </w:r>
      <w:r w:rsidR="00B53C9F">
        <w:rPr>
          <w:rFonts w:ascii="Helvetica" w:eastAsia="Times New Roman" w:hAnsi="Helvetica" w:cs="Helvetica"/>
          <w:sz w:val="24"/>
          <w:szCs w:val="24"/>
          <w:lang w:eastAsia="sv-SE"/>
        </w:rPr>
        <w:t xml:space="preserve"> vid konstrundan</w:t>
      </w:r>
      <w:r w:rsidR="00C10730" w:rsidRPr="00A07E20">
        <w:rPr>
          <w:rFonts w:ascii="Helvetica" w:eastAsia="Times New Roman" w:hAnsi="Helvetica" w:cs="Helvetica"/>
          <w:sz w:val="24"/>
          <w:szCs w:val="24"/>
          <w:lang w:eastAsia="sv-SE"/>
        </w:rPr>
        <w:t>, dela upp i kvinno</w:t>
      </w:r>
      <w:r w:rsidR="004C2A77">
        <w:rPr>
          <w:rFonts w:ascii="Helvetica" w:eastAsia="Times New Roman" w:hAnsi="Helvetica" w:cs="Helvetica"/>
          <w:sz w:val="24"/>
          <w:szCs w:val="24"/>
          <w:lang w:eastAsia="sv-SE"/>
        </w:rPr>
        <w:t xml:space="preserve">r och män under de tre dagarna. </w:t>
      </w:r>
      <w:r w:rsidR="004C2A77">
        <w:rPr>
          <w:rFonts w:ascii="Helvetica" w:eastAsia="Times New Roman" w:hAnsi="Helvetica" w:cs="Helvetica"/>
          <w:b/>
          <w:sz w:val="24"/>
          <w:szCs w:val="24"/>
          <w:u w:val="single"/>
          <w:lang w:eastAsia="sv-SE"/>
        </w:rPr>
        <w:t>D</w:t>
      </w:r>
      <w:r w:rsidR="004C2A77" w:rsidRPr="004565F2">
        <w:rPr>
          <w:rFonts w:ascii="Helvetica" w:eastAsia="Times New Roman" w:hAnsi="Helvetica" w:cs="Helvetica"/>
          <w:b/>
          <w:sz w:val="24"/>
          <w:szCs w:val="24"/>
          <w:u w:val="single"/>
          <w:lang w:eastAsia="sv-SE"/>
        </w:rPr>
        <w:t>ra bort samtliga deltagare för</w:t>
      </w:r>
      <w:r w:rsidR="004C2A77" w:rsidRPr="004565F2">
        <w:rPr>
          <w:rFonts w:ascii="Helvetica" w:eastAsia="Times New Roman" w:hAnsi="Helvetica" w:cs="Helvetica"/>
          <w:b/>
          <w:sz w:val="24"/>
          <w:szCs w:val="24"/>
          <w:lang w:eastAsia="sv-SE"/>
        </w:rPr>
        <w:t xml:space="preserve"> </w:t>
      </w:r>
      <w:r w:rsidR="004C2A77" w:rsidRPr="004565F2">
        <w:rPr>
          <w:rFonts w:ascii="Helvetica" w:eastAsia="Times New Roman" w:hAnsi="Helvetica" w:cs="Helvetica"/>
          <w:b/>
          <w:sz w:val="24"/>
          <w:szCs w:val="24"/>
          <w:u w:val="single"/>
          <w:lang w:eastAsia="sv-SE"/>
        </w:rPr>
        <w:t>föreläsningarna på</w:t>
      </w:r>
      <w:r w:rsidR="004C2A77">
        <w:rPr>
          <w:rFonts w:ascii="Helvetica" w:eastAsia="Times New Roman" w:hAnsi="Helvetica" w:cs="Helvetica"/>
          <w:sz w:val="24"/>
          <w:szCs w:val="24"/>
          <w:u w:val="single"/>
          <w:lang w:eastAsia="sv-SE"/>
        </w:rPr>
        <w:t xml:space="preserve"> </w:t>
      </w:r>
      <w:r w:rsidR="004C2A77" w:rsidRPr="004565F2">
        <w:rPr>
          <w:rFonts w:ascii="Helvetica" w:eastAsia="Times New Roman" w:hAnsi="Helvetica" w:cs="Helvetica"/>
          <w:b/>
          <w:sz w:val="24"/>
          <w:szCs w:val="24"/>
          <w:u w:val="single"/>
          <w:lang w:eastAsia="sv-SE"/>
        </w:rPr>
        <w:t>sammanställningen</w:t>
      </w:r>
      <w:r w:rsidR="004C2A77" w:rsidRPr="00C10730">
        <w:rPr>
          <w:rFonts w:ascii="Helvetica" w:eastAsia="Times New Roman" w:hAnsi="Helvetica" w:cs="Helvetica"/>
          <w:sz w:val="24"/>
          <w:szCs w:val="24"/>
          <w:lang w:eastAsia="sv-SE"/>
        </w:rPr>
        <w:t xml:space="preserve">. (har att göra med </w:t>
      </w:r>
      <w:proofErr w:type="spellStart"/>
      <w:r w:rsidR="004C2A77" w:rsidRPr="00C10730">
        <w:rPr>
          <w:rFonts w:ascii="Helvetica" w:eastAsia="Times New Roman" w:hAnsi="Helvetica" w:cs="Helvetica"/>
          <w:sz w:val="24"/>
          <w:szCs w:val="24"/>
          <w:lang w:eastAsia="sv-SE"/>
        </w:rPr>
        <w:t>FU´s</w:t>
      </w:r>
      <w:proofErr w:type="spellEnd"/>
      <w:r w:rsidR="004C2A77" w:rsidRPr="00C10730">
        <w:rPr>
          <w:rFonts w:ascii="Helvetica" w:eastAsia="Times New Roman" w:hAnsi="Helvetica" w:cs="Helvetica"/>
          <w:sz w:val="24"/>
          <w:szCs w:val="24"/>
          <w:lang w:eastAsia="sv-SE"/>
        </w:rPr>
        <w:t xml:space="preserve"> redovisning</w:t>
      </w:r>
      <w:r w:rsidR="004C2A77">
        <w:rPr>
          <w:rFonts w:ascii="Helvetica" w:eastAsia="Times New Roman" w:hAnsi="Helvetica" w:cs="Helvetica"/>
          <w:sz w:val="24"/>
          <w:szCs w:val="24"/>
          <w:lang w:eastAsia="sv-SE"/>
        </w:rPr>
        <w:t xml:space="preserve">) </w:t>
      </w:r>
    </w:p>
    <w:p w:rsidR="004C2A77" w:rsidRDefault="004C2A77" w:rsidP="00C10730">
      <w:pPr>
        <w:spacing w:after="0" w:line="240" w:lineRule="auto"/>
        <w:rPr>
          <w:rFonts w:ascii="Helvetica" w:eastAsia="Times New Roman" w:hAnsi="Helvetica" w:cs="Helvetica"/>
          <w:sz w:val="24"/>
          <w:szCs w:val="24"/>
          <w:lang w:eastAsia="sv-SE"/>
        </w:rPr>
      </w:pPr>
    </w:p>
    <w:p w:rsidR="00C10730" w:rsidRDefault="00C10730" w:rsidP="00C10730">
      <w:pPr>
        <w:spacing w:after="0" w:line="240" w:lineRule="auto"/>
        <w:rPr>
          <w:rFonts w:ascii="Helvetica" w:eastAsia="Times New Roman" w:hAnsi="Helvetica" w:cs="Helvetica"/>
          <w:sz w:val="24"/>
          <w:szCs w:val="24"/>
          <w:lang w:eastAsia="sv-SE"/>
        </w:rPr>
      </w:pPr>
      <w:r w:rsidRPr="00A07E20">
        <w:rPr>
          <w:rFonts w:ascii="Helvetica" w:eastAsia="Times New Roman" w:hAnsi="Helvetica" w:cs="Helvetica"/>
          <w:sz w:val="24"/>
          <w:szCs w:val="24"/>
          <w:lang w:eastAsia="sv-SE"/>
        </w:rPr>
        <w:t>Fyll i detta på en ny FU blankett</w:t>
      </w:r>
      <w:r>
        <w:rPr>
          <w:rFonts w:ascii="Helvetica" w:eastAsia="Times New Roman" w:hAnsi="Helvetica" w:cs="Helvetica"/>
          <w:sz w:val="24"/>
          <w:szCs w:val="24"/>
          <w:lang w:eastAsia="sv-SE"/>
        </w:rPr>
        <w:t xml:space="preserve"> med understrykning </w:t>
      </w:r>
      <w:r w:rsidRPr="004565F2">
        <w:rPr>
          <w:rFonts w:ascii="Helvetica" w:eastAsia="Times New Roman" w:hAnsi="Helvetica" w:cs="Helvetica"/>
          <w:b/>
          <w:sz w:val="24"/>
          <w:szCs w:val="24"/>
          <w:u w:val="single"/>
          <w:lang w:eastAsia="sv-SE"/>
        </w:rPr>
        <w:t>utställning</w:t>
      </w:r>
      <w:r w:rsidRPr="004565F2">
        <w:rPr>
          <w:rFonts w:ascii="Helvetica" w:eastAsia="Times New Roman" w:hAnsi="Helvetica" w:cs="Helvetica"/>
          <w:b/>
          <w:sz w:val="24"/>
          <w:szCs w:val="24"/>
          <w:lang w:eastAsia="sv-SE"/>
        </w:rPr>
        <w:t>.</w:t>
      </w:r>
      <w:r w:rsidRPr="00A07E20">
        <w:rPr>
          <w:rFonts w:ascii="Helvetica" w:eastAsia="Times New Roman" w:hAnsi="Helvetica" w:cs="Helvetica"/>
          <w:sz w:val="24"/>
          <w:szCs w:val="24"/>
          <w:lang w:eastAsia="sv-SE"/>
        </w:rPr>
        <w:t xml:space="preserve"> </w:t>
      </w:r>
      <w:r w:rsidRPr="00A07E20">
        <w:rPr>
          <w:rFonts w:ascii="Helvetica" w:eastAsia="Times New Roman" w:hAnsi="Helvetica" w:cs="Helvetica"/>
          <w:sz w:val="24"/>
          <w:szCs w:val="24"/>
          <w:lang w:eastAsia="sv-SE"/>
        </w:rPr>
        <w:br/>
      </w:r>
    </w:p>
    <w:p w:rsidR="00C10730" w:rsidRPr="00C10730" w:rsidRDefault="00C10730" w:rsidP="00C10730">
      <w:pPr>
        <w:spacing w:after="0" w:line="240" w:lineRule="auto"/>
        <w:rPr>
          <w:rFonts w:ascii="Helvetica" w:eastAsia="Times New Roman" w:hAnsi="Helvetica" w:cs="Helvetica"/>
          <w:sz w:val="24"/>
          <w:szCs w:val="24"/>
          <w:lang w:eastAsia="sv-SE"/>
        </w:rPr>
      </w:pPr>
      <w:r w:rsidRPr="00A07E20">
        <w:rPr>
          <w:rFonts w:ascii="Helvetica" w:eastAsia="Times New Roman" w:hAnsi="Helvetica" w:cs="Helvetica"/>
          <w:sz w:val="24"/>
          <w:szCs w:val="24"/>
          <w:lang w:eastAsia="sv-SE"/>
        </w:rPr>
        <w:t>Ensamma utställare räknar samtliga besökare under de tre dagarna o</w:t>
      </w:r>
      <w:r>
        <w:rPr>
          <w:rFonts w:ascii="Helvetica" w:eastAsia="Times New Roman" w:hAnsi="Helvetica" w:cs="Helvetica"/>
          <w:sz w:val="24"/>
          <w:szCs w:val="24"/>
          <w:lang w:eastAsia="sv-SE"/>
        </w:rPr>
        <w:t>ch</w:t>
      </w:r>
      <w:r w:rsidRPr="00A07E20">
        <w:rPr>
          <w:rFonts w:ascii="Helvetica" w:eastAsia="Times New Roman" w:hAnsi="Helvetica" w:cs="Helvetica"/>
          <w:sz w:val="24"/>
          <w:szCs w:val="24"/>
          <w:lang w:eastAsia="sv-SE"/>
        </w:rPr>
        <w:t xml:space="preserve"> fyller i</w:t>
      </w:r>
      <w:r w:rsidR="00B53C9F">
        <w:rPr>
          <w:rFonts w:ascii="Helvetica" w:eastAsia="Times New Roman" w:hAnsi="Helvetica" w:cs="Helvetica"/>
          <w:sz w:val="24"/>
          <w:szCs w:val="24"/>
          <w:lang w:eastAsia="sv-SE"/>
        </w:rPr>
        <w:t xml:space="preserve"> för blanketten för </w:t>
      </w:r>
      <w:r w:rsidR="00B53C9F" w:rsidRPr="00B53C9F">
        <w:rPr>
          <w:rFonts w:ascii="Helvetica" w:eastAsia="Times New Roman" w:hAnsi="Helvetica" w:cs="Helvetica"/>
          <w:b/>
          <w:sz w:val="24"/>
          <w:szCs w:val="24"/>
          <w:lang w:eastAsia="sv-SE"/>
        </w:rPr>
        <w:t>utställning</w:t>
      </w:r>
      <w:r w:rsidRPr="00A07E20">
        <w:rPr>
          <w:rFonts w:ascii="Helvetica" w:eastAsia="Times New Roman" w:hAnsi="Helvetica" w:cs="Helvetica"/>
          <w:sz w:val="24"/>
          <w:szCs w:val="24"/>
          <w:lang w:eastAsia="sv-SE"/>
        </w:rPr>
        <w:t>. De som ställer ut under samma adress skall bara lämna in en blankett för samtliga besökare under de tre dagarna. Alltså en utställare räknar besökare.</w:t>
      </w:r>
      <w:r>
        <w:rPr>
          <w:rFonts w:ascii="Helvetica" w:eastAsia="Times New Roman" w:hAnsi="Helvetica" w:cs="Helvetica"/>
          <w:sz w:val="24"/>
          <w:szCs w:val="24"/>
          <w:lang w:eastAsia="sv-SE"/>
        </w:rPr>
        <w:t xml:space="preserve"> </w:t>
      </w:r>
    </w:p>
    <w:p w:rsidR="00A07E20" w:rsidRPr="00A07E20" w:rsidRDefault="00A07E20" w:rsidP="00A07E20">
      <w:pPr>
        <w:spacing w:after="0" w:line="240" w:lineRule="auto"/>
        <w:rPr>
          <w:rFonts w:ascii="Helvetica" w:eastAsia="Times New Roman" w:hAnsi="Helvetica" w:cs="Helvetica"/>
          <w:sz w:val="24"/>
          <w:szCs w:val="24"/>
          <w:lang w:eastAsia="sv-SE"/>
        </w:rPr>
      </w:pPr>
      <w:r w:rsidRPr="00A07E20">
        <w:rPr>
          <w:rFonts w:ascii="Helvetica" w:eastAsia="Times New Roman" w:hAnsi="Helvetica" w:cs="Helvetica"/>
          <w:sz w:val="24"/>
          <w:szCs w:val="24"/>
          <w:lang w:eastAsia="sv-SE"/>
        </w:rPr>
        <w:br/>
        <w:t xml:space="preserve">Lämna </w:t>
      </w:r>
      <w:r w:rsidR="00C10730">
        <w:rPr>
          <w:rFonts w:ascii="Helvetica" w:eastAsia="Times New Roman" w:hAnsi="Helvetica" w:cs="Helvetica"/>
          <w:sz w:val="24"/>
          <w:szCs w:val="24"/>
          <w:lang w:eastAsia="sv-SE"/>
        </w:rPr>
        <w:t>blanketterna</w:t>
      </w:r>
      <w:r w:rsidR="004565F2">
        <w:rPr>
          <w:rFonts w:ascii="Helvetica" w:eastAsia="Times New Roman" w:hAnsi="Helvetica" w:cs="Helvetica"/>
          <w:sz w:val="24"/>
          <w:szCs w:val="24"/>
          <w:lang w:eastAsia="sv-SE"/>
        </w:rPr>
        <w:t xml:space="preserve"> </w:t>
      </w:r>
      <w:r w:rsidR="00201697">
        <w:rPr>
          <w:rFonts w:ascii="Helvetica" w:eastAsia="Times New Roman" w:hAnsi="Helvetica" w:cs="Helvetica"/>
          <w:sz w:val="24"/>
          <w:szCs w:val="24"/>
          <w:lang w:eastAsia="sv-SE"/>
        </w:rPr>
        <w:t>med</w:t>
      </w:r>
      <w:r w:rsidRPr="00A07E20">
        <w:rPr>
          <w:rFonts w:ascii="Helvetica" w:eastAsia="Times New Roman" w:hAnsi="Helvetica" w:cs="Helvetica"/>
          <w:sz w:val="24"/>
          <w:szCs w:val="24"/>
          <w:lang w:eastAsia="sv-SE"/>
        </w:rPr>
        <w:t xml:space="preserve"> </w:t>
      </w:r>
      <w:r w:rsidR="00A046E6">
        <w:rPr>
          <w:rFonts w:ascii="Helvetica" w:eastAsia="Times New Roman" w:hAnsi="Helvetica" w:cs="Helvetica"/>
          <w:sz w:val="24"/>
          <w:szCs w:val="24"/>
          <w:lang w:eastAsia="sv-SE"/>
        </w:rPr>
        <w:t>underskrift</w:t>
      </w:r>
      <w:r w:rsidRPr="00A07E20">
        <w:rPr>
          <w:rFonts w:ascii="Helvetica" w:eastAsia="Times New Roman" w:hAnsi="Helvetica" w:cs="Helvetica"/>
          <w:sz w:val="24"/>
          <w:szCs w:val="24"/>
          <w:lang w:eastAsia="sv-SE"/>
        </w:rPr>
        <w:t xml:space="preserve"> till Marianne så snart som möjligt efter konstrundan. Det bästa är att lämna dem på Galleri Kraftverk direkt efter konstrundan när du hämtar din konst från samlingsutställningen.</w:t>
      </w:r>
    </w:p>
    <w:p w:rsidR="00A07E20" w:rsidRPr="00A07E20" w:rsidRDefault="00A07E20" w:rsidP="00A07E20">
      <w:pPr>
        <w:spacing w:after="0" w:line="240" w:lineRule="auto"/>
        <w:rPr>
          <w:rFonts w:ascii="Helvetica" w:eastAsia="Times New Roman" w:hAnsi="Helvetica" w:cs="Helvetica"/>
          <w:sz w:val="24"/>
          <w:szCs w:val="24"/>
          <w:lang w:eastAsia="sv-SE"/>
        </w:rPr>
      </w:pPr>
    </w:p>
    <w:p w:rsidR="00A07E20" w:rsidRPr="00A07E20" w:rsidRDefault="00A07E20" w:rsidP="00A07E20">
      <w:pPr>
        <w:spacing w:after="0" w:line="240" w:lineRule="auto"/>
        <w:rPr>
          <w:rFonts w:ascii="Helvetica" w:eastAsia="Times New Roman" w:hAnsi="Helvetica" w:cs="Helvetica"/>
          <w:sz w:val="24"/>
          <w:szCs w:val="24"/>
          <w:lang w:eastAsia="sv-SE"/>
        </w:rPr>
      </w:pPr>
    </w:p>
    <w:p w:rsidR="00A07E20" w:rsidRPr="00A07E20" w:rsidRDefault="00C86ECC" w:rsidP="00A07E20">
      <w:pPr>
        <w:spacing w:after="0" w:line="240" w:lineRule="auto"/>
        <w:rPr>
          <w:rFonts w:ascii="Khand" w:eastAsia="Times New Roman" w:hAnsi="Khand" w:cs="Helvetica"/>
          <w:sz w:val="33"/>
          <w:szCs w:val="33"/>
          <w:u w:val="single"/>
          <w:lang w:eastAsia="sv-SE"/>
        </w:rPr>
      </w:pPr>
      <w:hyperlink r:id="rId8" w:history="1">
        <w:r w:rsidR="00A07E20" w:rsidRPr="00A07E20">
          <w:rPr>
            <w:rFonts w:ascii="Khand" w:eastAsia="Times New Roman" w:hAnsi="Khand" w:cs="Helvetica"/>
            <w:color w:val="0000FF"/>
            <w:sz w:val="33"/>
            <w:szCs w:val="33"/>
            <w:lang w:eastAsia="sv-SE"/>
          </w:rPr>
          <w:t>Folkuniversitets instruktioner</w:t>
        </w:r>
      </w:hyperlink>
    </w:p>
    <w:p w:rsidR="00A07E20" w:rsidRPr="00A07E20" w:rsidRDefault="00C86ECC" w:rsidP="00A07E20">
      <w:pPr>
        <w:spacing w:after="0" w:line="240" w:lineRule="auto"/>
        <w:rPr>
          <w:rFonts w:ascii="Khand" w:eastAsia="Times New Roman" w:hAnsi="Khand" w:cs="Helvetica"/>
          <w:sz w:val="33"/>
          <w:szCs w:val="33"/>
          <w:lang w:eastAsia="sv-SE"/>
        </w:rPr>
      </w:pPr>
      <w:hyperlink r:id="rId9" w:history="1">
        <w:r w:rsidR="00A07E20" w:rsidRPr="00A07E20">
          <w:rPr>
            <w:rFonts w:ascii="Khand" w:eastAsia="Times New Roman" w:hAnsi="Khand" w:cs="Helvetica"/>
            <w:color w:val="0000FF"/>
            <w:sz w:val="33"/>
            <w:szCs w:val="33"/>
            <w:lang w:eastAsia="sv-SE"/>
          </w:rPr>
          <w:t>Kulturblankett</w:t>
        </w:r>
      </w:hyperlink>
    </w:p>
    <w:p w:rsidR="00A07E20" w:rsidRPr="00A07E20" w:rsidRDefault="00C86ECC" w:rsidP="00A07E20">
      <w:pPr>
        <w:spacing w:after="0" w:line="240" w:lineRule="auto"/>
        <w:rPr>
          <w:rFonts w:ascii="Khand" w:eastAsia="Times New Roman" w:hAnsi="Khand" w:cs="Helvetica"/>
          <w:sz w:val="33"/>
          <w:szCs w:val="33"/>
          <w:lang w:eastAsia="sv-SE"/>
        </w:rPr>
      </w:pPr>
      <w:hyperlink r:id="rId10" w:history="1">
        <w:r w:rsidR="00A07E20" w:rsidRPr="00A07E20">
          <w:rPr>
            <w:rFonts w:ascii="Khand" w:eastAsia="Times New Roman" w:hAnsi="Khand" w:cs="Helvetica"/>
            <w:color w:val="0000FF"/>
            <w:sz w:val="33"/>
            <w:szCs w:val="33"/>
            <w:lang w:eastAsia="sv-SE"/>
          </w:rPr>
          <w:t>Kulturblankett ifylld</w:t>
        </w:r>
      </w:hyperlink>
    </w:p>
    <w:p w:rsidR="00A07E20" w:rsidRPr="00A07E20" w:rsidRDefault="00C86ECC" w:rsidP="00A07E20">
      <w:pPr>
        <w:spacing w:after="0" w:line="240" w:lineRule="auto"/>
        <w:rPr>
          <w:rFonts w:ascii="Khand" w:eastAsia="Times New Roman" w:hAnsi="Khand" w:cs="Helvetica"/>
          <w:sz w:val="33"/>
          <w:szCs w:val="33"/>
          <w:lang w:eastAsia="sv-SE"/>
        </w:rPr>
      </w:pPr>
      <w:hyperlink r:id="rId11" w:history="1">
        <w:r w:rsidR="00A07E20" w:rsidRPr="00A07E20">
          <w:rPr>
            <w:rFonts w:ascii="Khand" w:eastAsia="Times New Roman" w:hAnsi="Khand" w:cs="Helvetica"/>
            <w:color w:val="0000FF"/>
            <w:sz w:val="33"/>
            <w:szCs w:val="33"/>
            <w:lang w:eastAsia="sv-SE"/>
          </w:rPr>
          <w:t>Folkuniversitetets riktlinjer</w:t>
        </w:r>
      </w:hyperlink>
    </w:p>
    <w:p w:rsidR="00A07E20" w:rsidRPr="00A07E20" w:rsidRDefault="00A07E20" w:rsidP="00A07E20">
      <w:pPr>
        <w:spacing w:after="0" w:line="240" w:lineRule="auto"/>
        <w:rPr>
          <w:rFonts w:ascii="Helvetica" w:eastAsia="Times New Roman" w:hAnsi="Helvetica" w:cs="Helvetica"/>
          <w:sz w:val="24"/>
          <w:szCs w:val="24"/>
          <w:lang w:eastAsia="sv-SE"/>
        </w:rPr>
      </w:pPr>
    </w:p>
    <w:p w:rsidR="00A07E20" w:rsidRPr="00A07E20" w:rsidRDefault="00A07E20" w:rsidP="00A07E20">
      <w:pPr>
        <w:spacing w:after="0" w:line="240" w:lineRule="auto"/>
        <w:rPr>
          <w:rFonts w:ascii="Helvetica" w:eastAsia="Times New Roman" w:hAnsi="Helvetica" w:cs="Helvetica"/>
          <w:sz w:val="24"/>
          <w:szCs w:val="24"/>
          <w:lang w:eastAsia="sv-SE"/>
        </w:rPr>
      </w:pPr>
      <w:r w:rsidRPr="00A07E20">
        <w:rPr>
          <w:rFonts w:ascii="Helvetica" w:eastAsia="Times New Roman" w:hAnsi="Helvetica" w:cs="Helvetica"/>
          <w:noProof/>
          <w:sz w:val="24"/>
          <w:szCs w:val="24"/>
          <w:lang w:eastAsia="sv-SE"/>
        </w:rPr>
        <w:drawing>
          <wp:inline distT="0" distB="0" distL="0" distR="0" wp14:anchorId="328D1BC0" wp14:editId="6A6E63F2">
            <wp:extent cx="2133600" cy="400050"/>
            <wp:effectExtent l="0" t="0" r="0" b="0"/>
            <wp:docPr id="5" name="Bild 5" descr="C:\Users\dator\Documents\2020För konstnärerna _ Mjölby Konstförening instruktioner_files\litenl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tor\Documents\2020För konstnärerna _ Mjölby Konstförening instruktioner_files\litenlo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400050"/>
                    </a:xfrm>
                    <a:prstGeom prst="rect">
                      <a:avLst/>
                    </a:prstGeom>
                    <a:noFill/>
                    <a:ln>
                      <a:noFill/>
                    </a:ln>
                  </pic:spPr>
                </pic:pic>
              </a:graphicData>
            </a:graphic>
          </wp:inline>
        </w:drawing>
      </w:r>
    </w:p>
    <w:p w:rsidR="00A07E20" w:rsidRPr="00A07E20" w:rsidRDefault="00C86ECC" w:rsidP="00A07E20">
      <w:pPr>
        <w:spacing w:after="0" w:line="240" w:lineRule="auto"/>
        <w:rPr>
          <w:rFonts w:ascii="Khand" w:eastAsia="Times New Roman" w:hAnsi="Khand" w:cs="Helvetica"/>
          <w:sz w:val="33"/>
          <w:szCs w:val="33"/>
          <w:lang w:eastAsia="sv-SE"/>
        </w:rPr>
      </w:pPr>
      <w:hyperlink r:id="rId13" w:history="1">
        <w:r w:rsidR="00A07E20" w:rsidRPr="00A07E20">
          <w:rPr>
            <w:rFonts w:ascii="Khand" w:eastAsia="Times New Roman" w:hAnsi="Khand" w:cs="Helvetica"/>
            <w:color w:val="0000FF"/>
            <w:sz w:val="33"/>
            <w:szCs w:val="33"/>
            <w:lang w:eastAsia="sv-SE"/>
          </w:rPr>
          <w:t>Ladda ned FU-loggan här</w:t>
        </w:r>
      </w:hyperlink>
    </w:p>
    <w:p w:rsidR="00A07E20" w:rsidRPr="00A07E20" w:rsidRDefault="00C86ECC" w:rsidP="00A07E20">
      <w:pPr>
        <w:spacing w:after="0" w:line="240" w:lineRule="auto"/>
        <w:rPr>
          <w:rFonts w:ascii="Khand" w:eastAsia="Times New Roman" w:hAnsi="Khand" w:cs="Helvetica"/>
          <w:sz w:val="33"/>
          <w:szCs w:val="33"/>
          <w:lang w:eastAsia="sv-SE"/>
        </w:rPr>
      </w:pPr>
      <w:hyperlink r:id="rId14" w:history="1">
        <w:r w:rsidR="00A07E20" w:rsidRPr="00A07E20">
          <w:rPr>
            <w:rFonts w:ascii="Khand" w:eastAsia="Times New Roman" w:hAnsi="Khand" w:cs="Helvetica"/>
            <w:color w:val="0000FF"/>
            <w:sz w:val="33"/>
            <w:szCs w:val="33"/>
            <w:lang w:eastAsia="sv-SE"/>
          </w:rPr>
          <w:t>Svartvit logga</w:t>
        </w:r>
      </w:hyperlink>
    </w:p>
    <w:p w:rsidR="00A07E20" w:rsidRPr="00A07E20" w:rsidRDefault="00A07E20" w:rsidP="00A07E20">
      <w:pPr>
        <w:numPr>
          <w:ilvl w:val="0"/>
          <w:numId w:val="3"/>
        </w:numPr>
        <w:pBdr>
          <w:top w:val="single" w:sz="2" w:space="0" w:color="auto"/>
          <w:left w:val="single" w:sz="2" w:space="0" w:color="auto"/>
          <w:bottom w:val="single" w:sz="2" w:space="0" w:color="auto"/>
          <w:right w:val="single" w:sz="2" w:space="0" w:color="auto"/>
        </w:pBdr>
        <w:spacing w:after="0" w:line="240" w:lineRule="auto"/>
        <w:ind w:left="0"/>
        <w:rPr>
          <w:rFonts w:ascii="Helvetica" w:eastAsia="Times New Roman" w:hAnsi="Helvetica" w:cs="Helvetica"/>
          <w:sz w:val="24"/>
          <w:szCs w:val="24"/>
          <w:lang w:eastAsia="sv-SE"/>
        </w:rPr>
      </w:pPr>
    </w:p>
    <w:p w:rsidR="00A07E20" w:rsidRPr="00A07E20" w:rsidRDefault="00A07E20" w:rsidP="00A07E20">
      <w:pPr>
        <w:numPr>
          <w:ilvl w:val="0"/>
          <w:numId w:val="4"/>
        </w:numPr>
        <w:pBdr>
          <w:top w:val="single" w:sz="2" w:space="0" w:color="auto"/>
          <w:left w:val="single" w:sz="2" w:space="0" w:color="auto"/>
          <w:bottom w:val="single" w:sz="2" w:space="0" w:color="auto"/>
          <w:right w:val="single" w:sz="2" w:space="0" w:color="auto"/>
        </w:pBdr>
        <w:spacing w:after="0" w:line="240" w:lineRule="auto"/>
        <w:ind w:left="0"/>
        <w:rPr>
          <w:rFonts w:ascii="Helvetica" w:eastAsia="Times New Roman" w:hAnsi="Helvetica" w:cs="Helvetica"/>
          <w:sz w:val="24"/>
          <w:szCs w:val="24"/>
          <w:lang w:eastAsia="sv-SE"/>
        </w:rPr>
      </w:pPr>
    </w:p>
    <w:p w:rsidR="00A07E20" w:rsidRPr="00A07E20" w:rsidRDefault="00A07E20" w:rsidP="00A07E20">
      <w:pPr>
        <w:numPr>
          <w:ilvl w:val="0"/>
          <w:numId w:val="5"/>
        </w:numPr>
        <w:pBdr>
          <w:top w:val="single" w:sz="2" w:space="0" w:color="auto"/>
          <w:left w:val="single" w:sz="2" w:space="0" w:color="auto"/>
          <w:bottom w:val="single" w:sz="2" w:space="0" w:color="auto"/>
          <w:right w:val="single" w:sz="2" w:space="0" w:color="auto"/>
        </w:pBdr>
        <w:spacing w:after="0" w:line="240" w:lineRule="auto"/>
        <w:ind w:left="0"/>
        <w:rPr>
          <w:rFonts w:ascii="Helvetica" w:eastAsia="Times New Roman" w:hAnsi="Helvetica" w:cs="Helvetica"/>
          <w:sz w:val="24"/>
          <w:szCs w:val="24"/>
          <w:lang w:eastAsia="sv-SE"/>
        </w:rPr>
      </w:pPr>
    </w:p>
    <w:p w:rsidR="008C51C9" w:rsidRDefault="008C51C9" w:rsidP="00A07E20"/>
    <w:sectPr w:rsidR="008C5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Khan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95A45"/>
    <w:multiLevelType w:val="multilevel"/>
    <w:tmpl w:val="8F40E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747FC"/>
    <w:multiLevelType w:val="multilevel"/>
    <w:tmpl w:val="8C58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0F192E"/>
    <w:multiLevelType w:val="multilevel"/>
    <w:tmpl w:val="42D2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85F06"/>
    <w:multiLevelType w:val="multilevel"/>
    <w:tmpl w:val="7A1E7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F23422"/>
    <w:multiLevelType w:val="multilevel"/>
    <w:tmpl w:val="95E2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20"/>
    <w:rsid w:val="00065960"/>
    <w:rsid w:val="00201697"/>
    <w:rsid w:val="004565F2"/>
    <w:rsid w:val="004C2A77"/>
    <w:rsid w:val="00780CAF"/>
    <w:rsid w:val="008C51C9"/>
    <w:rsid w:val="008E6025"/>
    <w:rsid w:val="009F7A46"/>
    <w:rsid w:val="00A046E6"/>
    <w:rsid w:val="00A07E20"/>
    <w:rsid w:val="00B53C9F"/>
    <w:rsid w:val="00BC1DE2"/>
    <w:rsid w:val="00C10730"/>
    <w:rsid w:val="00C86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7E2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7E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7E2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07E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860294">
      <w:marLeft w:val="0"/>
      <w:marRight w:val="0"/>
      <w:marTop w:val="0"/>
      <w:marBottom w:val="0"/>
      <w:divBdr>
        <w:top w:val="none" w:sz="0" w:space="0" w:color="auto"/>
        <w:left w:val="none" w:sz="0" w:space="0" w:color="auto"/>
        <w:bottom w:val="none" w:sz="0" w:space="0" w:color="auto"/>
        <w:right w:val="none" w:sz="0" w:space="0" w:color="auto"/>
      </w:divBdr>
    </w:div>
    <w:div w:id="1719549387">
      <w:marLeft w:val="0"/>
      <w:marRight w:val="0"/>
      <w:marTop w:val="0"/>
      <w:marBottom w:val="0"/>
      <w:divBdr>
        <w:top w:val="none" w:sz="0" w:space="0" w:color="auto"/>
        <w:left w:val="none" w:sz="0" w:space="0" w:color="auto"/>
        <w:bottom w:val="none" w:sz="0" w:space="0" w:color="auto"/>
        <w:right w:val="none" w:sz="0" w:space="0" w:color="auto"/>
      </w:divBdr>
    </w:div>
    <w:div w:id="1881236954">
      <w:marLeft w:val="0"/>
      <w:marRight w:val="0"/>
      <w:marTop w:val="0"/>
      <w:marBottom w:val="0"/>
      <w:divBdr>
        <w:top w:val="none" w:sz="0" w:space="0" w:color="auto"/>
        <w:left w:val="none" w:sz="0" w:space="0" w:color="auto"/>
        <w:bottom w:val="none" w:sz="0" w:space="0" w:color="auto"/>
        <w:right w:val="none" w:sz="0" w:space="0" w:color="auto"/>
      </w:divBdr>
    </w:div>
    <w:div w:id="1911427219">
      <w:marLeft w:val="0"/>
      <w:marRight w:val="0"/>
      <w:marTop w:val="0"/>
      <w:marBottom w:val="0"/>
      <w:divBdr>
        <w:top w:val="none" w:sz="0" w:space="0" w:color="auto"/>
        <w:left w:val="none" w:sz="0" w:space="0" w:color="auto"/>
        <w:bottom w:val="none" w:sz="0" w:space="0" w:color="auto"/>
        <w:right w:val="none" w:sz="0" w:space="0" w:color="auto"/>
      </w:divBdr>
      <w:divsChild>
        <w:div w:id="1566603118">
          <w:marLeft w:val="0"/>
          <w:marRight w:val="0"/>
          <w:marTop w:val="0"/>
          <w:marBottom w:val="0"/>
          <w:divBdr>
            <w:top w:val="none" w:sz="0" w:space="0" w:color="auto"/>
            <w:left w:val="none" w:sz="0" w:space="0" w:color="auto"/>
            <w:bottom w:val="none" w:sz="0" w:space="0" w:color="auto"/>
            <w:right w:val="none" w:sz="0" w:space="0" w:color="auto"/>
          </w:divBdr>
          <w:divsChild>
            <w:div w:id="1316714426">
              <w:marLeft w:val="0"/>
              <w:marRight w:val="0"/>
              <w:marTop w:val="0"/>
              <w:marBottom w:val="0"/>
              <w:divBdr>
                <w:top w:val="none" w:sz="0" w:space="0" w:color="auto"/>
                <w:left w:val="none" w:sz="0" w:space="0" w:color="auto"/>
                <w:bottom w:val="none" w:sz="0" w:space="0" w:color="auto"/>
                <w:right w:val="none" w:sz="0" w:space="0" w:color="auto"/>
              </w:divBdr>
            </w:div>
            <w:div w:id="1988777982">
              <w:marLeft w:val="0"/>
              <w:marRight w:val="0"/>
              <w:marTop w:val="0"/>
              <w:marBottom w:val="0"/>
              <w:divBdr>
                <w:top w:val="none" w:sz="0" w:space="0" w:color="auto"/>
                <w:left w:val="none" w:sz="0" w:space="0" w:color="auto"/>
                <w:bottom w:val="none" w:sz="0" w:space="0" w:color="auto"/>
                <w:right w:val="none" w:sz="0" w:space="0" w:color="auto"/>
              </w:divBdr>
              <w:divsChild>
                <w:div w:id="716858667">
                  <w:marLeft w:val="0"/>
                  <w:marRight w:val="0"/>
                  <w:marTop w:val="0"/>
                  <w:marBottom w:val="0"/>
                  <w:divBdr>
                    <w:top w:val="none" w:sz="0" w:space="0" w:color="auto"/>
                    <w:left w:val="none" w:sz="0" w:space="0" w:color="auto"/>
                    <w:bottom w:val="none" w:sz="0" w:space="0" w:color="auto"/>
                    <w:right w:val="none" w:sz="0" w:space="0" w:color="auto"/>
                  </w:divBdr>
                </w:div>
                <w:div w:id="1326085131">
                  <w:marLeft w:val="0"/>
                  <w:marRight w:val="0"/>
                  <w:marTop w:val="0"/>
                  <w:marBottom w:val="0"/>
                  <w:divBdr>
                    <w:top w:val="none" w:sz="0" w:space="0" w:color="auto"/>
                    <w:left w:val="none" w:sz="0" w:space="0" w:color="auto"/>
                    <w:bottom w:val="none" w:sz="0" w:space="0" w:color="auto"/>
                    <w:right w:val="none" w:sz="0" w:space="0" w:color="auto"/>
                  </w:divBdr>
                </w:div>
                <w:div w:id="2198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01110">
      <w:marLeft w:val="0"/>
      <w:marRight w:val="0"/>
      <w:marTop w:val="0"/>
      <w:marBottom w:val="0"/>
      <w:divBdr>
        <w:top w:val="none" w:sz="0" w:space="0" w:color="auto"/>
        <w:left w:val="none" w:sz="0" w:space="0" w:color="auto"/>
        <w:bottom w:val="none" w:sz="0" w:space="0" w:color="auto"/>
        <w:right w:val="none" w:sz="0" w:space="0" w:color="auto"/>
      </w:divBdr>
      <w:divsChild>
        <w:div w:id="646125195">
          <w:marLeft w:val="0"/>
          <w:marRight w:val="0"/>
          <w:marTop w:val="0"/>
          <w:marBottom w:val="0"/>
          <w:divBdr>
            <w:top w:val="none" w:sz="0" w:space="0" w:color="auto"/>
            <w:left w:val="none" w:sz="0" w:space="0" w:color="auto"/>
            <w:bottom w:val="none" w:sz="0" w:space="0" w:color="auto"/>
            <w:right w:val="none" w:sz="0" w:space="0" w:color="auto"/>
          </w:divBdr>
          <w:divsChild>
            <w:div w:id="480997638">
              <w:marLeft w:val="0"/>
              <w:marRight w:val="0"/>
              <w:marTop w:val="0"/>
              <w:marBottom w:val="0"/>
              <w:divBdr>
                <w:top w:val="none" w:sz="0" w:space="0" w:color="auto"/>
                <w:left w:val="none" w:sz="0" w:space="0" w:color="auto"/>
                <w:bottom w:val="none" w:sz="0" w:space="0" w:color="auto"/>
                <w:right w:val="none" w:sz="0" w:space="0" w:color="auto"/>
              </w:divBdr>
              <w:divsChild>
                <w:div w:id="1883012252">
                  <w:marLeft w:val="0"/>
                  <w:marRight w:val="0"/>
                  <w:marTop w:val="0"/>
                  <w:marBottom w:val="0"/>
                  <w:divBdr>
                    <w:top w:val="none" w:sz="0" w:space="0" w:color="auto"/>
                    <w:left w:val="none" w:sz="0" w:space="0" w:color="auto"/>
                    <w:bottom w:val="none" w:sz="0" w:space="0" w:color="auto"/>
                    <w:right w:val="none" w:sz="0" w:space="0" w:color="auto"/>
                  </w:divBdr>
                  <w:divsChild>
                    <w:div w:id="332339535">
                      <w:marLeft w:val="0"/>
                      <w:marRight w:val="0"/>
                      <w:marTop w:val="0"/>
                      <w:marBottom w:val="0"/>
                      <w:divBdr>
                        <w:top w:val="none" w:sz="0" w:space="0" w:color="auto"/>
                        <w:left w:val="none" w:sz="0" w:space="0" w:color="auto"/>
                        <w:bottom w:val="none" w:sz="0" w:space="0" w:color="auto"/>
                        <w:right w:val="none" w:sz="0" w:space="0" w:color="auto"/>
                      </w:divBdr>
                      <w:divsChild>
                        <w:div w:id="1413237849">
                          <w:marLeft w:val="0"/>
                          <w:marRight w:val="0"/>
                          <w:marTop w:val="0"/>
                          <w:marBottom w:val="0"/>
                          <w:divBdr>
                            <w:top w:val="none" w:sz="0" w:space="0" w:color="auto"/>
                            <w:left w:val="none" w:sz="0" w:space="0" w:color="auto"/>
                            <w:bottom w:val="none" w:sz="0" w:space="0" w:color="auto"/>
                            <w:right w:val="none" w:sz="0" w:space="0" w:color="auto"/>
                          </w:divBdr>
                          <w:divsChild>
                            <w:div w:id="950013348">
                              <w:marLeft w:val="0"/>
                              <w:marRight w:val="0"/>
                              <w:marTop w:val="0"/>
                              <w:marBottom w:val="0"/>
                              <w:divBdr>
                                <w:top w:val="none" w:sz="0" w:space="0" w:color="auto"/>
                                <w:left w:val="none" w:sz="0" w:space="0" w:color="auto"/>
                                <w:bottom w:val="none" w:sz="0" w:space="0" w:color="auto"/>
                                <w:right w:val="none" w:sz="0" w:space="0" w:color="auto"/>
                              </w:divBdr>
                              <w:divsChild>
                                <w:div w:id="590435585">
                                  <w:marLeft w:val="0"/>
                                  <w:marRight w:val="0"/>
                                  <w:marTop w:val="0"/>
                                  <w:marBottom w:val="0"/>
                                  <w:divBdr>
                                    <w:top w:val="none" w:sz="0" w:space="0" w:color="auto"/>
                                    <w:left w:val="none" w:sz="0" w:space="0" w:color="auto"/>
                                    <w:bottom w:val="none" w:sz="0" w:space="0" w:color="auto"/>
                                    <w:right w:val="none" w:sz="0" w:space="0" w:color="auto"/>
                                  </w:divBdr>
                                  <w:divsChild>
                                    <w:div w:id="1929263356">
                                      <w:marLeft w:val="0"/>
                                      <w:marRight w:val="0"/>
                                      <w:marTop w:val="0"/>
                                      <w:marBottom w:val="0"/>
                                      <w:divBdr>
                                        <w:top w:val="none" w:sz="0" w:space="0" w:color="auto"/>
                                        <w:left w:val="none" w:sz="0" w:space="0" w:color="auto"/>
                                        <w:bottom w:val="none" w:sz="0" w:space="0" w:color="auto"/>
                                        <w:right w:val="none" w:sz="0" w:space="0" w:color="auto"/>
                                      </w:divBdr>
                                      <w:divsChild>
                                        <w:div w:id="616988520">
                                          <w:marLeft w:val="0"/>
                                          <w:marRight w:val="0"/>
                                          <w:marTop w:val="0"/>
                                          <w:marBottom w:val="0"/>
                                          <w:divBdr>
                                            <w:top w:val="none" w:sz="0" w:space="0" w:color="auto"/>
                                            <w:left w:val="none" w:sz="0" w:space="0" w:color="auto"/>
                                            <w:bottom w:val="none" w:sz="0" w:space="0" w:color="auto"/>
                                            <w:right w:val="none" w:sz="0" w:space="0" w:color="auto"/>
                                          </w:divBdr>
                                          <w:divsChild>
                                            <w:div w:id="18964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75899">
                                  <w:marLeft w:val="0"/>
                                  <w:marRight w:val="0"/>
                                  <w:marTop w:val="0"/>
                                  <w:marBottom w:val="0"/>
                                  <w:divBdr>
                                    <w:top w:val="none" w:sz="0" w:space="0" w:color="auto"/>
                                    <w:left w:val="none" w:sz="0" w:space="0" w:color="auto"/>
                                    <w:bottom w:val="none" w:sz="0" w:space="0" w:color="auto"/>
                                    <w:right w:val="none" w:sz="0" w:space="0" w:color="auto"/>
                                  </w:divBdr>
                                  <w:divsChild>
                                    <w:div w:id="1430545666">
                                      <w:marLeft w:val="0"/>
                                      <w:marRight w:val="0"/>
                                      <w:marTop w:val="0"/>
                                      <w:marBottom w:val="0"/>
                                      <w:divBdr>
                                        <w:top w:val="none" w:sz="0" w:space="0" w:color="auto"/>
                                        <w:left w:val="none" w:sz="0" w:space="0" w:color="auto"/>
                                        <w:bottom w:val="none" w:sz="0" w:space="0" w:color="auto"/>
                                        <w:right w:val="none" w:sz="0" w:space="0" w:color="auto"/>
                                      </w:divBdr>
                                      <w:divsChild>
                                        <w:div w:id="1446735495">
                                          <w:marLeft w:val="0"/>
                                          <w:marRight w:val="0"/>
                                          <w:marTop w:val="0"/>
                                          <w:marBottom w:val="0"/>
                                          <w:divBdr>
                                            <w:top w:val="none" w:sz="0" w:space="0" w:color="auto"/>
                                            <w:left w:val="none" w:sz="0" w:space="0" w:color="auto"/>
                                            <w:bottom w:val="none" w:sz="0" w:space="0" w:color="auto"/>
                                            <w:right w:val="none" w:sz="0" w:space="0" w:color="auto"/>
                                          </w:divBdr>
                                          <w:divsChild>
                                            <w:div w:id="9006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440459">
          <w:marLeft w:val="0"/>
          <w:marRight w:val="0"/>
          <w:marTop w:val="0"/>
          <w:marBottom w:val="0"/>
          <w:divBdr>
            <w:top w:val="none" w:sz="0" w:space="0" w:color="auto"/>
            <w:left w:val="none" w:sz="0" w:space="0" w:color="auto"/>
            <w:bottom w:val="none" w:sz="0" w:space="0" w:color="auto"/>
            <w:right w:val="none" w:sz="0" w:space="0" w:color="auto"/>
          </w:divBdr>
          <w:divsChild>
            <w:div w:id="1701274610">
              <w:marLeft w:val="0"/>
              <w:marRight w:val="0"/>
              <w:marTop w:val="0"/>
              <w:marBottom w:val="0"/>
              <w:divBdr>
                <w:top w:val="none" w:sz="0" w:space="0" w:color="auto"/>
                <w:left w:val="none" w:sz="0" w:space="0" w:color="auto"/>
                <w:bottom w:val="none" w:sz="0" w:space="0" w:color="auto"/>
                <w:right w:val="none" w:sz="0" w:space="0" w:color="auto"/>
              </w:divBdr>
              <w:divsChild>
                <w:div w:id="126778092">
                  <w:marLeft w:val="2760"/>
                  <w:marRight w:val="0"/>
                  <w:marTop w:val="630"/>
                  <w:marBottom w:val="0"/>
                  <w:divBdr>
                    <w:top w:val="none" w:sz="0" w:space="0" w:color="auto"/>
                    <w:left w:val="none" w:sz="0" w:space="0" w:color="auto"/>
                    <w:bottom w:val="none" w:sz="0" w:space="0" w:color="auto"/>
                    <w:right w:val="none" w:sz="0" w:space="0" w:color="auto"/>
                  </w:divBdr>
                  <w:divsChild>
                    <w:div w:id="119541981">
                      <w:marLeft w:val="0"/>
                      <w:marRight w:val="0"/>
                      <w:marTop w:val="0"/>
                      <w:marBottom w:val="0"/>
                      <w:divBdr>
                        <w:top w:val="none" w:sz="0" w:space="0" w:color="auto"/>
                        <w:left w:val="none" w:sz="0" w:space="0" w:color="auto"/>
                        <w:bottom w:val="none" w:sz="0" w:space="0" w:color="auto"/>
                        <w:right w:val="none" w:sz="0" w:space="0" w:color="auto"/>
                      </w:divBdr>
                      <w:divsChild>
                        <w:div w:id="16225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020824">
              <w:marLeft w:val="0"/>
              <w:marRight w:val="0"/>
              <w:marTop w:val="0"/>
              <w:marBottom w:val="0"/>
              <w:divBdr>
                <w:top w:val="none" w:sz="0" w:space="0" w:color="auto"/>
                <w:left w:val="none" w:sz="0" w:space="0" w:color="auto"/>
                <w:bottom w:val="none" w:sz="0" w:space="0" w:color="auto"/>
                <w:right w:val="none" w:sz="0" w:space="0" w:color="auto"/>
              </w:divBdr>
              <w:divsChild>
                <w:div w:id="25954783">
                  <w:marLeft w:val="555"/>
                  <w:marRight w:val="0"/>
                  <w:marTop w:val="2055"/>
                  <w:marBottom w:val="0"/>
                  <w:divBdr>
                    <w:top w:val="none" w:sz="0" w:space="0" w:color="auto"/>
                    <w:left w:val="none" w:sz="0" w:space="0" w:color="auto"/>
                    <w:bottom w:val="none" w:sz="0" w:space="0" w:color="auto"/>
                    <w:right w:val="none" w:sz="0" w:space="0" w:color="auto"/>
                  </w:divBdr>
                  <w:divsChild>
                    <w:div w:id="481308982">
                      <w:marLeft w:val="0"/>
                      <w:marRight w:val="0"/>
                      <w:marTop w:val="0"/>
                      <w:marBottom w:val="0"/>
                      <w:divBdr>
                        <w:top w:val="none" w:sz="0" w:space="0" w:color="auto"/>
                        <w:left w:val="none" w:sz="0" w:space="0" w:color="auto"/>
                        <w:bottom w:val="none" w:sz="0" w:space="0" w:color="auto"/>
                        <w:right w:val="none" w:sz="0" w:space="0" w:color="auto"/>
                      </w:divBdr>
                      <w:divsChild>
                        <w:div w:id="15932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47415">
          <w:marLeft w:val="0"/>
          <w:marRight w:val="0"/>
          <w:marTop w:val="0"/>
          <w:marBottom w:val="0"/>
          <w:divBdr>
            <w:top w:val="none" w:sz="0" w:space="0" w:color="auto"/>
            <w:left w:val="none" w:sz="0" w:space="0" w:color="auto"/>
            <w:bottom w:val="none" w:sz="0" w:space="0" w:color="auto"/>
            <w:right w:val="none" w:sz="0" w:space="0" w:color="auto"/>
          </w:divBdr>
          <w:divsChild>
            <w:div w:id="216209508">
              <w:marLeft w:val="2760"/>
              <w:marRight w:val="0"/>
              <w:marTop w:val="945"/>
              <w:marBottom w:val="0"/>
              <w:divBdr>
                <w:top w:val="none" w:sz="0" w:space="0" w:color="auto"/>
                <w:left w:val="none" w:sz="0" w:space="0" w:color="auto"/>
                <w:bottom w:val="none" w:sz="0" w:space="0" w:color="auto"/>
                <w:right w:val="none" w:sz="0" w:space="0" w:color="auto"/>
              </w:divBdr>
              <w:divsChild>
                <w:div w:id="2053143884">
                  <w:marLeft w:val="0"/>
                  <w:marRight w:val="0"/>
                  <w:marTop w:val="0"/>
                  <w:marBottom w:val="0"/>
                  <w:divBdr>
                    <w:top w:val="none" w:sz="0" w:space="0" w:color="auto"/>
                    <w:left w:val="none" w:sz="0" w:space="0" w:color="auto"/>
                    <w:bottom w:val="none" w:sz="0" w:space="0" w:color="auto"/>
                    <w:right w:val="none" w:sz="0" w:space="0" w:color="auto"/>
                  </w:divBdr>
                  <w:divsChild>
                    <w:div w:id="13177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6625">
          <w:marLeft w:val="0"/>
          <w:marRight w:val="0"/>
          <w:marTop w:val="0"/>
          <w:marBottom w:val="0"/>
          <w:divBdr>
            <w:top w:val="none" w:sz="0" w:space="0" w:color="auto"/>
            <w:left w:val="none" w:sz="0" w:space="0" w:color="auto"/>
            <w:bottom w:val="none" w:sz="0" w:space="0" w:color="auto"/>
            <w:right w:val="none" w:sz="0" w:space="0" w:color="auto"/>
          </w:divBdr>
          <w:divsChild>
            <w:div w:id="2036612322">
              <w:marLeft w:val="2760"/>
              <w:marRight w:val="0"/>
              <w:marTop w:val="0"/>
              <w:marBottom w:val="0"/>
              <w:divBdr>
                <w:top w:val="none" w:sz="0" w:space="0" w:color="auto"/>
                <w:left w:val="none" w:sz="0" w:space="0" w:color="auto"/>
                <w:bottom w:val="none" w:sz="0" w:space="0" w:color="auto"/>
                <w:right w:val="none" w:sz="0" w:space="0" w:color="auto"/>
              </w:divBdr>
              <w:divsChild>
                <w:div w:id="650909641">
                  <w:marLeft w:val="0"/>
                  <w:marRight w:val="0"/>
                  <w:marTop w:val="0"/>
                  <w:marBottom w:val="0"/>
                  <w:divBdr>
                    <w:top w:val="none" w:sz="0" w:space="0" w:color="auto"/>
                    <w:left w:val="none" w:sz="0" w:space="0" w:color="auto"/>
                    <w:bottom w:val="none" w:sz="0" w:space="0" w:color="auto"/>
                    <w:right w:val="none" w:sz="0" w:space="0" w:color="auto"/>
                  </w:divBdr>
                  <w:divsChild>
                    <w:div w:id="6289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4403">
          <w:marLeft w:val="0"/>
          <w:marRight w:val="0"/>
          <w:marTop w:val="0"/>
          <w:marBottom w:val="0"/>
          <w:divBdr>
            <w:top w:val="none" w:sz="0" w:space="0" w:color="auto"/>
            <w:left w:val="none" w:sz="0" w:space="0" w:color="auto"/>
            <w:bottom w:val="none" w:sz="0" w:space="0" w:color="auto"/>
            <w:right w:val="none" w:sz="0" w:space="0" w:color="auto"/>
          </w:divBdr>
          <w:divsChild>
            <w:div w:id="1674258839">
              <w:marLeft w:val="2760"/>
              <w:marRight w:val="0"/>
              <w:marTop w:val="0"/>
              <w:marBottom w:val="0"/>
              <w:divBdr>
                <w:top w:val="none" w:sz="0" w:space="0" w:color="auto"/>
                <w:left w:val="none" w:sz="0" w:space="0" w:color="auto"/>
                <w:bottom w:val="none" w:sz="0" w:space="0" w:color="auto"/>
                <w:right w:val="none" w:sz="0" w:space="0" w:color="auto"/>
              </w:divBdr>
              <w:divsChild>
                <w:div w:id="97919298">
                  <w:marLeft w:val="0"/>
                  <w:marRight w:val="0"/>
                  <w:marTop w:val="0"/>
                  <w:marBottom w:val="0"/>
                  <w:divBdr>
                    <w:top w:val="none" w:sz="0" w:space="0" w:color="auto"/>
                    <w:left w:val="none" w:sz="0" w:space="0" w:color="auto"/>
                    <w:bottom w:val="none" w:sz="0" w:space="0" w:color="auto"/>
                    <w:right w:val="none" w:sz="0" w:space="0" w:color="auto"/>
                  </w:divBdr>
                  <w:divsChild>
                    <w:div w:id="17069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2756">
          <w:marLeft w:val="0"/>
          <w:marRight w:val="0"/>
          <w:marTop w:val="0"/>
          <w:marBottom w:val="0"/>
          <w:divBdr>
            <w:top w:val="none" w:sz="0" w:space="0" w:color="auto"/>
            <w:left w:val="none" w:sz="0" w:space="0" w:color="auto"/>
            <w:bottom w:val="none" w:sz="0" w:space="0" w:color="auto"/>
            <w:right w:val="none" w:sz="0" w:space="0" w:color="auto"/>
          </w:divBdr>
          <w:divsChild>
            <w:div w:id="416288286">
              <w:marLeft w:val="2760"/>
              <w:marRight w:val="0"/>
              <w:marTop w:val="345"/>
              <w:marBottom w:val="0"/>
              <w:divBdr>
                <w:top w:val="none" w:sz="0" w:space="0" w:color="auto"/>
                <w:left w:val="none" w:sz="0" w:space="0" w:color="auto"/>
                <w:bottom w:val="none" w:sz="0" w:space="0" w:color="auto"/>
                <w:right w:val="none" w:sz="0" w:space="0" w:color="auto"/>
              </w:divBdr>
              <w:divsChild>
                <w:div w:id="164322911">
                  <w:marLeft w:val="0"/>
                  <w:marRight w:val="0"/>
                  <w:marTop w:val="0"/>
                  <w:marBottom w:val="0"/>
                  <w:divBdr>
                    <w:top w:val="none" w:sz="0" w:space="0" w:color="auto"/>
                    <w:left w:val="none" w:sz="0" w:space="0" w:color="auto"/>
                    <w:bottom w:val="none" w:sz="0" w:space="0" w:color="auto"/>
                    <w:right w:val="none" w:sz="0" w:space="0" w:color="auto"/>
                  </w:divBdr>
                  <w:divsChild>
                    <w:div w:id="2094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77505">
          <w:marLeft w:val="0"/>
          <w:marRight w:val="0"/>
          <w:marTop w:val="0"/>
          <w:marBottom w:val="0"/>
          <w:divBdr>
            <w:top w:val="none" w:sz="0" w:space="0" w:color="auto"/>
            <w:left w:val="none" w:sz="0" w:space="0" w:color="auto"/>
            <w:bottom w:val="none" w:sz="0" w:space="0" w:color="auto"/>
            <w:right w:val="none" w:sz="0" w:space="0" w:color="auto"/>
          </w:divBdr>
          <w:divsChild>
            <w:div w:id="694386455">
              <w:marLeft w:val="2760"/>
              <w:marRight w:val="0"/>
              <w:marTop w:val="330"/>
              <w:marBottom w:val="0"/>
              <w:divBdr>
                <w:top w:val="none" w:sz="0" w:space="0" w:color="auto"/>
                <w:left w:val="none" w:sz="0" w:space="0" w:color="auto"/>
                <w:bottom w:val="none" w:sz="0" w:space="0" w:color="auto"/>
                <w:right w:val="none" w:sz="0" w:space="0" w:color="auto"/>
              </w:divBdr>
              <w:divsChild>
                <w:div w:id="1307005368">
                  <w:marLeft w:val="0"/>
                  <w:marRight w:val="0"/>
                  <w:marTop w:val="0"/>
                  <w:marBottom w:val="0"/>
                  <w:divBdr>
                    <w:top w:val="none" w:sz="0" w:space="0" w:color="auto"/>
                    <w:left w:val="none" w:sz="0" w:space="0" w:color="auto"/>
                    <w:bottom w:val="none" w:sz="0" w:space="0" w:color="auto"/>
                    <w:right w:val="none" w:sz="0" w:space="0" w:color="auto"/>
                  </w:divBdr>
                  <w:divsChild>
                    <w:div w:id="14827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9580">
          <w:marLeft w:val="0"/>
          <w:marRight w:val="0"/>
          <w:marTop w:val="0"/>
          <w:marBottom w:val="0"/>
          <w:divBdr>
            <w:top w:val="none" w:sz="0" w:space="0" w:color="auto"/>
            <w:left w:val="none" w:sz="0" w:space="0" w:color="auto"/>
            <w:bottom w:val="none" w:sz="0" w:space="0" w:color="auto"/>
            <w:right w:val="none" w:sz="0" w:space="0" w:color="auto"/>
          </w:divBdr>
          <w:divsChild>
            <w:div w:id="1122962399">
              <w:marLeft w:val="0"/>
              <w:marRight w:val="0"/>
              <w:marTop w:val="0"/>
              <w:marBottom w:val="0"/>
              <w:divBdr>
                <w:top w:val="none" w:sz="0" w:space="0" w:color="auto"/>
                <w:left w:val="none" w:sz="0" w:space="0" w:color="auto"/>
                <w:bottom w:val="none" w:sz="0" w:space="0" w:color="auto"/>
                <w:right w:val="none" w:sz="0" w:space="0" w:color="auto"/>
              </w:divBdr>
              <w:divsChild>
                <w:div w:id="1026905446">
                  <w:marLeft w:val="0"/>
                  <w:marRight w:val="0"/>
                  <w:marTop w:val="0"/>
                  <w:marBottom w:val="0"/>
                  <w:divBdr>
                    <w:top w:val="none" w:sz="0" w:space="0" w:color="auto"/>
                    <w:left w:val="none" w:sz="0" w:space="0" w:color="auto"/>
                    <w:bottom w:val="none" w:sz="0" w:space="0" w:color="auto"/>
                    <w:right w:val="none" w:sz="0" w:space="0" w:color="auto"/>
                  </w:divBdr>
                  <w:divsChild>
                    <w:div w:id="1249851798">
                      <w:marLeft w:val="2760"/>
                      <w:marRight w:val="0"/>
                      <w:marTop w:val="420"/>
                      <w:marBottom w:val="0"/>
                      <w:divBdr>
                        <w:top w:val="none" w:sz="0" w:space="0" w:color="auto"/>
                        <w:left w:val="none" w:sz="0" w:space="0" w:color="auto"/>
                        <w:bottom w:val="none" w:sz="0" w:space="0" w:color="auto"/>
                        <w:right w:val="none" w:sz="0" w:space="0" w:color="auto"/>
                      </w:divBdr>
                      <w:divsChild>
                        <w:div w:id="240409755">
                          <w:marLeft w:val="0"/>
                          <w:marRight w:val="0"/>
                          <w:marTop w:val="0"/>
                          <w:marBottom w:val="0"/>
                          <w:divBdr>
                            <w:top w:val="none" w:sz="0" w:space="0" w:color="auto"/>
                            <w:left w:val="none" w:sz="0" w:space="0" w:color="auto"/>
                            <w:bottom w:val="none" w:sz="0" w:space="0" w:color="auto"/>
                            <w:right w:val="none" w:sz="0" w:space="0" w:color="auto"/>
                          </w:divBdr>
                          <w:divsChild>
                            <w:div w:id="18313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98974">
                  <w:marLeft w:val="0"/>
                  <w:marRight w:val="0"/>
                  <w:marTop w:val="0"/>
                  <w:marBottom w:val="0"/>
                  <w:divBdr>
                    <w:top w:val="none" w:sz="0" w:space="0" w:color="auto"/>
                    <w:left w:val="none" w:sz="0" w:space="0" w:color="auto"/>
                    <w:bottom w:val="none" w:sz="0" w:space="0" w:color="auto"/>
                    <w:right w:val="none" w:sz="0" w:space="0" w:color="auto"/>
                  </w:divBdr>
                  <w:divsChild>
                    <w:div w:id="679507048">
                      <w:marLeft w:val="2760"/>
                      <w:marRight w:val="0"/>
                      <w:marTop w:val="915"/>
                      <w:marBottom w:val="0"/>
                      <w:divBdr>
                        <w:top w:val="none" w:sz="0" w:space="0" w:color="auto"/>
                        <w:left w:val="none" w:sz="0" w:space="0" w:color="auto"/>
                        <w:bottom w:val="none" w:sz="0" w:space="0" w:color="auto"/>
                        <w:right w:val="none" w:sz="0" w:space="0" w:color="auto"/>
                      </w:divBdr>
                      <w:divsChild>
                        <w:div w:id="2022780936">
                          <w:marLeft w:val="0"/>
                          <w:marRight w:val="0"/>
                          <w:marTop w:val="0"/>
                          <w:marBottom w:val="0"/>
                          <w:divBdr>
                            <w:top w:val="none" w:sz="0" w:space="0" w:color="auto"/>
                            <w:left w:val="none" w:sz="0" w:space="0" w:color="auto"/>
                            <w:bottom w:val="none" w:sz="0" w:space="0" w:color="auto"/>
                            <w:right w:val="none" w:sz="0" w:space="0" w:color="auto"/>
                          </w:divBdr>
                          <w:divsChild>
                            <w:div w:id="1138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90681">
              <w:marLeft w:val="0"/>
              <w:marRight w:val="0"/>
              <w:marTop w:val="0"/>
              <w:marBottom w:val="0"/>
              <w:divBdr>
                <w:top w:val="none" w:sz="0" w:space="0" w:color="auto"/>
                <w:left w:val="none" w:sz="0" w:space="0" w:color="auto"/>
                <w:bottom w:val="none" w:sz="0" w:space="0" w:color="auto"/>
                <w:right w:val="none" w:sz="0" w:space="0" w:color="auto"/>
              </w:divBdr>
              <w:divsChild>
                <w:div w:id="1467578362">
                  <w:marLeft w:val="0"/>
                  <w:marRight w:val="0"/>
                  <w:marTop w:val="0"/>
                  <w:marBottom w:val="0"/>
                  <w:divBdr>
                    <w:top w:val="none" w:sz="0" w:space="0" w:color="auto"/>
                    <w:left w:val="none" w:sz="0" w:space="0" w:color="auto"/>
                    <w:bottom w:val="none" w:sz="0" w:space="0" w:color="auto"/>
                    <w:right w:val="none" w:sz="0" w:space="0" w:color="auto"/>
                  </w:divBdr>
                  <w:divsChild>
                    <w:div w:id="336812841">
                      <w:marLeft w:val="0"/>
                      <w:marRight w:val="0"/>
                      <w:marTop w:val="420"/>
                      <w:marBottom w:val="0"/>
                      <w:divBdr>
                        <w:top w:val="none" w:sz="0" w:space="0" w:color="auto"/>
                        <w:left w:val="none" w:sz="0" w:space="0" w:color="auto"/>
                        <w:bottom w:val="none" w:sz="0" w:space="0" w:color="auto"/>
                        <w:right w:val="none" w:sz="0" w:space="0" w:color="auto"/>
                      </w:divBdr>
                      <w:divsChild>
                        <w:div w:id="695228202">
                          <w:marLeft w:val="0"/>
                          <w:marRight w:val="0"/>
                          <w:marTop w:val="0"/>
                          <w:marBottom w:val="0"/>
                          <w:divBdr>
                            <w:top w:val="none" w:sz="0" w:space="0" w:color="auto"/>
                            <w:left w:val="none" w:sz="0" w:space="0" w:color="auto"/>
                            <w:bottom w:val="none" w:sz="0" w:space="0" w:color="auto"/>
                            <w:right w:val="none" w:sz="0" w:space="0" w:color="auto"/>
                          </w:divBdr>
                          <w:divsChild>
                            <w:div w:id="19096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2003">
                  <w:marLeft w:val="0"/>
                  <w:marRight w:val="0"/>
                  <w:marTop w:val="0"/>
                  <w:marBottom w:val="0"/>
                  <w:divBdr>
                    <w:top w:val="none" w:sz="0" w:space="0" w:color="auto"/>
                    <w:left w:val="none" w:sz="0" w:space="0" w:color="auto"/>
                    <w:bottom w:val="none" w:sz="0" w:space="0" w:color="auto"/>
                    <w:right w:val="none" w:sz="0" w:space="0" w:color="auto"/>
                  </w:divBdr>
                  <w:divsChild>
                    <w:div w:id="1395546297">
                      <w:marLeft w:val="390"/>
                      <w:marRight w:val="0"/>
                      <w:marTop w:val="840"/>
                      <w:marBottom w:val="0"/>
                      <w:divBdr>
                        <w:top w:val="none" w:sz="0" w:space="0" w:color="auto"/>
                        <w:left w:val="none" w:sz="0" w:space="0" w:color="auto"/>
                        <w:bottom w:val="none" w:sz="0" w:space="0" w:color="auto"/>
                        <w:right w:val="none" w:sz="0" w:space="0" w:color="auto"/>
                      </w:divBdr>
                      <w:divsChild>
                        <w:div w:id="304436005">
                          <w:marLeft w:val="0"/>
                          <w:marRight w:val="0"/>
                          <w:marTop w:val="0"/>
                          <w:marBottom w:val="0"/>
                          <w:divBdr>
                            <w:top w:val="none" w:sz="0" w:space="0" w:color="auto"/>
                            <w:left w:val="none" w:sz="0" w:space="0" w:color="auto"/>
                            <w:bottom w:val="none" w:sz="0" w:space="0" w:color="auto"/>
                            <w:right w:val="none" w:sz="0" w:space="0" w:color="auto"/>
                          </w:divBdr>
                          <w:divsChild>
                            <w:div w:id="1258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jolbykonstforening.se/onewebmedia/FU_1_Instruktioner.pdf" TargetMode="External"/><Relationship Id="rId13" Type="http://schemas.openxmlformats.org/officeDocument/2006/relationships/hyperlink" Target="https://mjolbykonstforening.se/onewebmedia/fulogga.gif"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jolbykonstforening.se/index.html" TargetMode="External"/><Relationship Id="rId11" Type="http://schemas.openxmlformats.org/officeDocument/2006/relationships/hyperlink" Target="https://mjolbykonstforening.se/onewebmedia/FU_riktlinjer_201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jolbykonstforening.se/onewebmedia/FU_Ifylld_blankett_17.pdf" TargetMode="External"/><Relationship Id="rId4" Type="http://schemas.openxmlformats.org/officeDocument/2006/relationships/settings" Target="settings.xml"/><Relationship Id="rId9" Type="http://schemas.openxmlformats.org/officeDocument/2006/relationships/hyperlink" Target="https://mjolbykonstforening.se/onewebmedia/FU_kulturblankett_2.pdf" TargetMode="External"/><Relationship Id="rId14" Type="http://schemas.openxmlformats.org/officeDocument/2006/relationships/hyperlink" Target="https://mjolbykonstforening.se/onewebmedia/litenlog.p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338</Words>
  <Characters>1793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dc:creator>
  <cp:lastModifiedBy>dator</cp:lastModifiedBy>
  <cp:revision>10</cp:revision>
  <dcterms:created xsi:type="dcterms:W3CDTF">2020-07-07T09:33:00Z</dcterms:created>
  <dcterms:modified xsi:type="dcterms:W3CDTF">2020-07-08T09:33:00Z</dcterms:modified>
</cp:coreProperties>
</file>